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B747" w14:textId="77777777" w:rsidR="009A06E5" w:rsidRPr="00406809" w:rsidRDefault="009A06E5" w:rsidP="009A06E5">
      <w:pPr>
        <w:jc w:val="center"/>
        <w:rPr>
          <w:rFonts w:ascii="Tahoma" w:hAnsi="Tahoma" w:cs="Tahoma"/>
          <w:u w:val="single"/>
        </w:rPr>
      </w:pPr>
      <w:r w:rsidRPr="00406809">
        <w:rPr>
          <w:rFonts w:ascii="Tahoma" w:hAnsi="Tahoma" w:cs="Tahoma"/>
          <w:u w:val="single"/>
        </w:rPr>
        <w:t>Antelope Elementary</w:t>
      </w:r>
    </w:p>
    <w:p w14:paraId="4F94DC15" w14:textId="77777777" w:rsidR="009A06E5" w:rsidRPr="00406809" w:rsidRDefault="009A06E5" w:rsidP="009A06E5">
      <w:pPr>
        <w:jc w:val="center"/>
        <w:rPr>
          <w:rFonts w:ascii="Tahoma" w:hAnsi="Tahoma" w:cs="Tahoma"/>
          <w:u w:val="single"/>
        </w:rPr>
      </w:pPr>
      <w:r w:rsidRPr="00406809">
        <w:rPr>
          <w:rFonts w:ascii="Tahoma" w:hAnsi="Tahoma" w:cs="Tahoma"/>
          <w:u w:val="single"/>
        </w:rPr>
        <w:t>Community Council Meeting Minutes</w:t>
      </w:r>
    </w:p>
    <w:p w14:paraId="1CCC01CD" w14:textId="0A74B500" w:rsidR="009A06E5" w:rsidRPr="00903003" w:rsidRDefault="0023633E" w:rsidP="009A06E5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February 24</w:t>
      </w:r>
      <w:r w:rsidR="009A06E5" w:rsidRPr="00903003">
        <w:rPr>
          <w:rFonts w:ascii="Tahoma" w:hAnsi="Tahoma" w:cs="Tahoma"/>
          <w:u w:val="single"/>
        </w:rPr>
        <w:t>, 2022</w:t>
      </w:r>
    </w:p>
    <w:p w14:paraId="596DC5BA" w14:textId="77777777" w:rsidR="009A06E5" w:rsidRPr="00147D00" w:rsidRDefault="009A06E5" w:rsidP="009A06E5">
      <w:pPr>
        <w:rPr>
          <w:rFonts w:ascii="Tahoma" w:hAnsi="Tahoma" w:cs="Tahoma"/>
        </w:rPr>
      </w:pPr>
    </w:p>
    <w:p w14:paraId="63474982" w14:textId="6AF7BB53" w:rsidR="009A06E5" w:rsidRPr="00147D00" w:rsidRDefault="009A06E5" w:rsidP="009A06E5">
      <w:pPr>
        <w:rPr>
          <w:rFonts w:ascii="Tahoma" w:hAnsi="Tahoma" w:cs="Tahoma"/>
        </w:rPr>
      </w:pPr>
      <w:r w:rsidRPr="00147D00">
        <w:rPr>
          <w:rFonts w:ascii="Tahoma" w:hAnsi="Tahoma" w:cs="Tahoma"/>
          <w:b/>
          <w:bCs/>
        </w:rPr>
        <w:t>In attendance:</w:t>
      </w:r>
      <w:r w:rsidRPr="00147D00">
        <w:rPr>
          <w:rFonts w:ascii="Tahoma" w:hAnsi="Tahoma" w:cs="Tahoma"/>
        </w:rPr>
        <w:t xml:space="preserve">  Marjorie Conrad, Brenda Bennett, Becky Bickel (Year 2); Anna </w:t>
      </w:r>
      <w:proofErr w:type="spellStart"/>
      <w:r w:rsidRPr="00147D00">
        <w:rPr>
          <w:rFonts w:ascii="Tahoma" w:hAnsi="Tahoma" w:cs="Tahoma"/>
        </w:rPr>
        <w:t>Fondario</w:t>
      </w:r>
      <w:proofErr w:type="spellEnd"/>
      <w:r w:rsidRPr="00147D00">
        <w:rPr>
          <w:rFonts w:ascii="Tahoma" w:hAnsi="Tahoma" w:cs="Tahoma"/>
        </w:rPr>
        <w:t xml:space="preserve"> (Year 2); Brandon Pierce (Year 1); Heather Robins (Year 1); Lisa Richardson (Year 2)</w:t>
      </w:r>
      <w:r w:rsidR="00650F9C">
        <w:rPr>
          <w:rFonts w:ascii="Tahoma" w:hAnsi="Tahoma" w:cs="Tahoma"/>
        </w:rPr>
        <w:t>;</w:t>
      </w:r>
      <w:r w:rsidR="0023633E">
        <w:rPr>
          <w:rFonts w:ascii="Tahoma" w:hAnsi="Tahoma" w:cs="Tahoma"/>
        </w:rPr>
        <w:t xml:space="preserve"> Rebecca Herrick (4</w:t>
      </w:r>
      <w:r w:rsidR="0023633E" w:rsidRPr="0023633E">
        <w:rPr>
          <w:rFonts w:ascii="Tahoma" w:hAnsi="Tahoma" w:cs="Tahoma"/>
          <w:vertAlign w:val="superscript"/>
        </w:rPr>
        <w:t>th</w:t>
      </w:r>
      <w:r w:rsidR="0023633E">
        <w:rPr>
          <w:rFonts w:ascii="Tahoma" w:hAnsi="Tahoma" w:cs="Tahoma"/>
        </w:rPr>
        <w:t xml:space="preserve"> grade Teacher); Michelle Berg (Math Coach)</w:t>
      </w:r>
    </w:p>
    <w:p w14:paraId="212334F2" w14:textId="4DAA0645" w:rsidR="0070045C" w:rsidRDefault="009A06E5" w:rsidP="009A06E5">
      <w:pPr>
        <w:rPr>
          <w:rFonts w:ascii="Tahoma" w:hAnsi="Tahoma" w:cs="Tahoma"/>
        </w:rPr>
      </w:pPr>
      <w:r w:rsidRPr="00147D00">
        <w:rPr>
          <w:rFonts w:ascii="Tahoma" w:hAnsi="Tahoma" w:cs="Tahoma"/>
          <w:b/>
          <w:bCs/>
        </w:rPr>
        <w:t>*</w:t>
      </w:r>
      <w:r w:rsidRPr="00147D00">
        <w:rPr>
          <w:rFonts w:ascii="Tahoma" w:hAnsi="Tahoma" w:cs="Tahoma"/>
        </w:rPr>
        <w:t xml:space="preserve">A </w:t>
      </w:r>
      <w:r w:rsidRPr="00903003">
        <w:rPr>
          <w:rFonts w:ascii="Tahoma" w:hAnsi="Tahoma" w:cs="Tahoma"/>
          <w:b/>
          <w:bCs/>
        </w:rPr>
        <w:t>welcome</w:t>
      </w:r>
      <w:r>
        <w:rPr>
          <w:rFonts w:ascii="Tahoma" w:hAnsi="Tahoma" w:cs="Tahoma"/>
        </w:rPr>
        <w:t xml:space="preserve"> to all.</w:t>
      </w:r>
    </w:p>
    <w:p w14:paraId="0EBF6188" w14:textId="2A2F7DCD" w:rsidR="009A06E5" w:rsidRDefault="009A06E5" w:rsidP="009A06E5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23633E">
        <w:rPr>
          <w:rFonts w:ascii="Tahoma" w:hAnsi="Tahoma" w:cs="Tahoma"/>
        </w:rPr>
        <w:t>January</w:t>
      </w:r>
      <w:r>
        <w:rPr>
          <w:rFonts w:ascii="Tahoma" w:hAnsi="Tahoma" w:cs="Tahoma"/>
        </w:rPr>
        <w:t xml:space="preserve"> 202</w:t>
      </w:r>
      <w:r w:rsidR="0023633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 w:rsidRPr="00903003">
        <w:rPr>
          <w:rFonts w:ascii="Tahoma" w:hAnsi="Tahoma" w:cs="Tahoma"/>
          <w:b/>
          <w:bCs/>
        </w:rPr>
        <w:t>minutes</w:t>
      </w:r>
      <w:r>
        <w:rPr>
          <w:rFonts w:ascii="Tahoma" w:hAnsi="Tahoma" w:cs="Tahoma"/>
        </w:rPr>
        <w:t xml:space="preserve"> approved</w:t>
      </w:r>
    </w:p>
    <w:p w14:paraId="51D52F9D" w14:textId="162F8238" w:rsidR="009A06E5" w:rsidRDefault="009A06E5" w:rsidP="009A06E5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766359">
        <w:rPr>
          <w:rFonts w:ascii="Tahoma" w:hAnsi="Tahoma" w:cs="Tahoma"/>
          <w:b/>
          <w:bCs/>
        </w:rPr>
        <w:t>A discussion about:</w:t>
      </w:r>
    </w:p>
    <w:p w14:paraId="773955E5" w14:textId="7B0F5F6D" w:rsidR="00903003" w:rsidRPr="007858E0" w:rsidRDefault="0023633E" w:rsidP="009A06E5">
      <w:pPr>
        <w:rPr>
          <w:rFonts w:ascii="Tahoma" w:hAnsi="Tahoma" w:cs="Tahoma"/>
          <w:u w:val="single"/>
        </w:rPr>
      </w:pPr>
      <w:r w:rsidRPr="00847BB2">
        <w:rPr>
          <w:rFonts w:ascii="Tahoma" w:hAnsi="Tahoma" w:cs="Tahoma"/>
          <w:b/>
          <w:bCs/>
        </w:rPr>
        <w:t>1.</w:t>
      </w:r>
      <w:r>
        <w:rPr>
          <w:rFonts w:ascii="Tahoma" w:hAnsi="Tahoma" w:cs="Tahoma"/>
        </w:rPr>
        <w:t xml:space="preserve">  </w:t>
      </w:r>
      <w:r w:rsidRPr="007858E0">
        <w:rPr>
          <w:rFonts w:ascii="Tahoma" w:hAnsi="Tahoma" w:cs="Tahoma"/>
          <w:u w:val="single"/>
        </w:rPr>
        <w:t>What devices are being used and how are students using them?</w:t>
      </w:r>
    </w:p>
    <w:p w14:paraId="2B709611" w14:textId="0FCF0FDC" w:rsidR="0023633E" w:rsidRDefault="0023633E" w:rsidP="009A06E5">
      <w:pPr>
        <w:rPr>
          <w:rFonts w:ascii="Tahoma" w:hAnsi="Tahoma" w:cs="Tahoma"/>
        </w:rPr>
      </w:pPr>
      <w:r>
        <w:rPr>
          <w:rFonts w:ascii="Tahoma" w:hAnsi="Tahoma" w:cs="Tahoma"/>
        </w:rPr>
        <w:t>iPads K-2/Cloud</w:t>
      </w:r>
      <w:r w:rsidR="00650F9C">
        <w:rPr>
          <w:rFonts w:ascii="Tahoma" w:hAnsi="Tahoma" w:cs="Tahoma"/>
        </w:rPr>
        <w:t xml:space="preserve"> B</w:t>
      </w:r>
      <w:r>
        <w:rPr>
          <w:rFonts w:ascii="Tahoma" w:hAnsi="Tahoma" w:cs="Tahoma"/>
        </w:rPr>
        <w:t>ooks 3-6</w:t>
      </w:r>
    </w:p>
    <w:p w14:paraId="15A011E3" w14:textId="3A0CC52F" w:rsidR="005A2C62" w:rsidRDefault="00D80E68" w:rsidP="009A06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Students are using </w:t>
      </w:r>
      <w:proofErr w:type="spellStart"/>
      <w:r w:rsidR="005A2C62">
        <w:rPr>
          <w:rFonts w:ascii="Tahoma" w:hAnsi="Tahoma" w:cs="Tahoma"/>
        </w:rPr>
        <w:t>iReady</w:t>
      </w:r>
      <w:proofErr w:type="spellEnd"/>
      <w:r w:rsidR="005A2C62">
        <w:rPr>
          <w:rFonts w:ascii="Tahoma" w:hAnsi="Tahoma" w:cs="Tahoma"/>
        </w:rPr>
        <w:t xml:space="preserve">, Spelling City, McGraw Hill, and other learning apps </w:t>
      </w:r>
      <w:r w:rsidR="00766359">
        <w:rPr>
          <w:rFonts w:ascii="Tahoma" w:hAnsi="Tahoma" w:cs="Tahoma"/>
        </w:rPr>
        <w:t>to enhance education in Math and Language Arts and other subjects.</w:t>
      </w:r>
    </w:p>
    <w:p w14:paraId="283BA715" w14:textId="70B50117" w:rsidR="0023633E" w:rsidRDefault="0023633E" w:rsidP="009A06E5">
      <w:pPr>
        <w:rPr>
          <w:rFonts w:ascii="Tahoma" w:hAnsi="Tahoma" w:cs="Tahoma"/>
        </w:rPr>
      </w:pPr>
      <w:r w:rsidRPr="00847BB2"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</w:rPr>
        <w:t xml:space="preserve">  </w:t>
      </w:r>
      <w:r w:rsidRPr="007858E0">
        <w:rPr>
          <w:rFonts w:ascii="Tahoma" w:hAnsi="Tahoma" w:cs="Tahoma"/>
          <w:u w:val="single"/>
        </w:rPr>
        <w:t xml:space="preserve">What filters are </w:t>
      </w:r>
      <w:r w:rsidR="00650F9C" w:rsidRPr="007858E0">
        <w:rPr>
          <w:rFonts w:ascii="Tahoma" w:hAnsi="Tahoma" w:cs="Tahoma"/>
          <w:u w:val="single"/>
        </w:rPr>
        <w:t>being used on district devices?</w:t>
      </w:r>
    </w:p>
    <w:p w14:paraId="563F1FFB" w14:textId="6DD5BB88" w:rsidR="00650F9C" w:rsidRDefault="00650F9C" w:rsidP="009A06E5">
      <w:pPr>
        <w:rPr>
          <w:rFonts w:ascii="Tahoma" w:hAnsi="Tahoma" w:cs="Tahoma"/>
        </w:rPr>
      </w:pPr>
      <w:r>
        <w:rPr>
          <w:rFonts w:ascii="Tahoma" w:hAnsi="Tahoma" w:cs="Tahoma"/>
        </w:rPr>
        <w:t>Firewalls, which operate based on key words and phrases.  Students are not allowed to use their own devices, except to call home as they leave school property</w:t>
      </w:r>
      <w:r w:rsidR="005A2C62">
        <w:rPr>
          <w:rFonts w:ascii="Tahoma" w:hAnsi="Tahoma" w:cs="Tahoma"/>
        </w:rPr>
        <w:t>, since their own devices are not connected to filters.</w:t>
      </w:r>
    </w:p>
    <w:p w14:paraId="5DE9F394" w14:textId="7DF3BE1E" w:rsidR="00766359" w:rsidRPr="00EB0DB4" w:rsidRDefault="00766359" w:rsidP="009A06E5">
      <w:pPr>
        <w:rPr>
          <w:rFonts w:ascii="Tahoma" w:hAnsi="Tahoma" w:cs="Tahoma"/>
        </w:rPr>
      </w:pPr>
      <w:r w:rsidRPr="00EB0DB4">
        <w:rPr>
          <w:rFonts w:ascii="Tahoma" w:hAnsi="Tahoma" w:cs="Tahoma"/>
        </w:rPr>
        <w:t xml:space="preserve">Davis School District has a filtering policy on frequently used sites:  You Tube, Google, </w:t>
      </w:r>
      <w:r w:rsidR="00D80E68" w:rsidRPr="00EB0DB4">
        <w:rPr>
          <w:rFonts w:ascii="Tahoma" w:hAnsi="Tahoma" w:cs="Tahoma"/>
        </w:rPr>
        <w:t xml:space="preserve">and </w:t>
      </w:r>
      <w:r w:rsidRPr="00EB0DB4">
        <w:rPr>
          <w:rFonts w:ascii="Tahoma" w:hAnsi="Tahoma" w:cs="Tahoma"/>
        </w:rPr>
        <w:t>Bing</w:t>
      </w:r>
      <w:r w:rsidR="00D80E68" w:rsidRPr="00EB0DB4">
        <w:rPr>
          <w:rFonts w:ascii="Tahoma" w:hAnsi="Tahoma" w:cs="Tahoma"/>
        </w:rPr>
        <w:t>, which has a stronger filter setting</w:t>
      </w:r>
      <w:r w:rsidRPr="00EB0DB4">
        <w:rPr>
          <w:rFonts w:ascii="Tahoma" w:hAnsi="Tahoma" w:cs="Tahoma"/>
        </w:rPr>
        <w:t>.</w:t>
      </w:r>
    </w:p>
    <w:p w14:paraId="042CE3BE" w14:textId="77777777" w:rsidR="00847BB2" w:rsidRDefault="00847BB2" w:rsidP="009A06E5">
      <w:pPr>
        <w:rPr>
          <w:rFonts w:ascii="Tahoma" w:hAnsi="Tahoma" w:cs="Tahoma"/>
        </w:rPr>
      </w:pPr>
    </w:p>
    <w:p w14:paraId="32853031" w14:textId="7DDF8CE3" w:rsidR="00766359" w:rsidRDefault="00766359" w:rsidP="009A06E5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="00D80E68">
        <w:rPr>
          <w:rFonts w:ascii="Tahoma" w:hAnsi="Tahoma" w:cs="Tahoma"/>
        </w:rPr>
        <w:t xml:space="preserve">Marjorie </w:t>
      </w:r>
      <w:r w:rsidR="007858E0">
        <w:rPr>
          <w:rFonts w:ascii="Tahoma" w:hAnsi="Tahoma" w:cs="Tahoma"/>
        </w:rPr>
        <w:t>presented</w:t>
      </w:r>
      <w:r w:rsidR="00D80E68">
        <w:rPr>
          <w:rFonts w:ascii="Tahoma" w:hAnsi="Tahoma" w:cs="Tahoma"/>
        </w:rPr>
        <w:t xml:space="preserve"> a data update on our </w:t>
      </w:r>
      <w:r w:rsidR="007858E0">
        <w:rPr>
          <w:rFonts w:ascii="Tahoma" w:hAnsi="Tahoma" w:cs="Tahoma"/>
        </w:rPr>
        <w:t xml:space="preserve">Middle-of-Year </w:t>
      </w:r>
      <w:r w:rsidR="00D80E68">
        <w:rPr>
          <w:rFonts w:ascii="Tahoma" w:hAnsi="Tahoma" w:cs="Tahoma"/>
        </w:rPr>
        <w:t>TSSP Reading and Math proficiency</w:t>
      </w:r>
      <w:r w:rsidR="007858E0">
        <w:rPr>
          <w:rFonts w:ascii="Tahoma" w:hAnsi="Tahoma" w:cs="Tahoma"/>
        </w:rPr>
        <w:t xml:space="preserve"> results</w:t>
      </w:r>
      <w:r w:rsidR="00D80E68">
        <w:rPr>
          <w:rFonts w:ascii="Tahoma" w:hAnsi="Tahoma" w:cs="Tahoma"/>
        </w:rPr>
        <w:t>.</w:t>
      </w:r>
    </w:p>
    <w:p w14:paraId="53440971" w14:textId="4C89BB36" w:rsidR="007858E0" w:rsidRDefault="007858E0" w:rsidP="009A06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*As part of the TSSP funding, possible STEM learning activities are being developed and integrated into classrooms.  Michelle Berg gave an outstanding presentation on </w:t>
      </w:r>
      <w:r w:rsidR="00D938F8">
        <w:rPr>
          <w:rFonts w:ascii="Tahoma" w:hAnsi="Tahoma" w:cs="Tahoma"/>
        </w:rPr>
        <w:t xml:space="preserve">Student-Centered Learning through Robotics, Coding, and 3-D Design, which increases student interest in learning, invites participation, provides problem-solving opportunities, increases student collaboration and cooperation, and can be integrated into math, language arts, science, </w:t>
      </w:r>
      <w:r w:rsidR="00847BB2">
        <w:rPr>
          <w:rFonts w:ascii="Tahoma" w:hAnsi="Tahoma" w:cs="Tahoma"/>
        </w:rPr>
        <w:t xml:space="preserve">and </w:t>
      </w:r>
      <w:r w:rsidR="00D938F8">
        <w:rPr>
          <w:rFonts w:ascii="Tahoma" w:hAnsi="Tahoma" w:cs="Tahoma"/>
        </w:rPr>
        <w:t>social studies etc.</w:t>
      </w:r>
      <w:r w:rsidR="00847BB2">
        <w:rPr>
          <w:rFonts w:ascii="Tahoma" w:hAnsi="Tahoma" w:cs="Tahoma"/>
        </w:rPr>
        <w:t xml:space="preserve">  </w:t>
      </w:r>
    </w:p>
    <w:p w14:paraId="5ADFDB0F" w14:textId="77777777" w:rsidR="00EB0DB4" w:rsidRDefault="00EB0DB4" w:rsidP="009A06E5">
      <w:pPr>
        <w:rPr>
          <w:rFonts w:ascii="Tahoma" w:hAnsi="Tahoma" w:cs="Tahoma"/>
        </w:rPr>
      </w:pPr>
    </w:p>
    <w:p w14:paraId="69020BDB" w14:textId="0AD1737F" w:rsidR="00EB0DB4" w:rsidRDefault="00EB0DB4" w:rsidP="00EB0DB4">
      <w:pPr>
        <w:rPr>
          <w:rFonts w:ascii="Tahoma" w:hAnsi="Tahoma" w:cs="Tahoma"/>
        </w:rPr>
      </w:pPr>
      <w:r>
        <w:rPr>
          <w:rFonts w:ascii="Tahoma" w:hAnsi="Tahoma" w:cs="Tahoma"/>
        </w:rPr>
        <w:t>*</w:t>
      </w:r>
      <w:r w:rsidRPr="00EB0DB4">
        <w:rPr>
          <w:rFonts w:ascii="Tahoma" w:hAnsi="Tahoma" w:cs="Tahoma"/>
          <w:b/>
          <w:bCs/>
        </w:rPr>
        <w:t>Next meeting</w:t>
      </w:r>
      <w:r>
        <w:rPr>
          <w:rFonts w:ascii="Tahoma" w:hAnsi="Tahoma" w:cs="Tahoma"/>
        </w:rPr>
        <w:t>:  March 24, 2022</w:t>
      </w:r>
    </w:p>
    <w:p w14:paraId="7FDA7EB1" w14:textId="38B73F9A" w:rsidR="00903003" w:rsidRDefault="00903003" w:rsidP="009A06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On the agenda for </w:t>
      </w:r>
      <w:r w:rsidR="00EB0DB4" w:rsidRPr="00EB0DB4">
        <w:rPr>
          <w:rFonts w:ascii="Tahoma" w:hAnsi="Tahoma" w:cs="Tahoma"/>
          <w:b/>
          <w:bCs/>
        </w:rPr>
        <w:t>March</w:t>
      </w:r>
      <w:r>
        <w:rPr>
          <w:rFonts w:ascii="Tahoma" w:hAnsi="Tahoma" w:cs="Tahoma"/>
        </w:rPr>
        <w:t xml:space="preserve">:  </w:t>
      </w:r>
      <w:r w:rsidR="00847BB2">
        <w:rPr>
          <w:rFonts w:ascii="Tahoma" w:hAnsi="Tahoma" w:cs="Tahoma"/>
        </w:rPr>
        <w:t>Next year’s (2022-2023) TSSP plan.  Marjorie will email some ideas to discuss and ways we can support those ideas.</w:t>
      </w:r>
    </w:p>
    <w:sectPr w:rsidR="0090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E5"/>
    <w:rsid w:val="0023633E"/>
    <w:rsid w:val="005A2C62"/>
    <w:rsid w:val="00650F9C"/>
    <w:rsid w:val="0070045C"/>
    <w:rsid w:val="00766359"/>
    <w:rsid w:val="007858E0"/>
    <w:rsid w:val="00847BB2"/>
    <w:rsid w:val="008735CE"/>
    <w:rsid w:val="00903003"/>
    <w:rsid w:val="009A06E5"/>
    <w:rsid w:val="00D45D29"/>
    <w:rsid w:val="00D80E68"/>
    <w:rsid w:val="00D86BC1"/>
    <w:rsid w:val="00D938F8"/>
    <w:rsid w:val="00EB0DB4"/>
    <w:rsid w:val="00F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8586"/>
  <w15:chartTrackingRefBased/>
  <w15:docId w15:val="{E419F80E-F3AF-4B41-95A9-2FEC87F1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Richardson</dc:creator>
  <cp:keywords/>
  <dc:description/>
  <cp:lastModifiedBy>Lisa Richardson</cp:lastModifiedBy>
  <cp:revision>2</cp:revision>
  <dcterms:created xsi:type="dcterms:W3CDTF">2022-03-14T22:48:00Z</dcterms:created>
  <dcterms:modified xsi:type="dcterms:W3CDTF">2022-03-14T22:48:00Z</dcterms:modified>
</cp:coreProperties>
</file>